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34" w:rsidRPr="002066C1" w:rsidRDefault="00871C34" w:rsidP="000B685F">
      <w:pPr>
        <w:pStyle w:val="Balk1"/>
        <w:spacing w:before="0"/>
        <w:jc w:val="center"/>
        <w:rPr>
          <w:rFonts w:ascii="Arial" w:hAnsi="Arial" w:cs="Arial"/>
          <w:lang w:val="tr-TR"/>
        </w:rPr>
      </w:pPr>
      <w:r w:rsidRPr="002066C1">
        <w:rPr>
          <w:rFonts w:ascii="Arial" w:hAnsi="Arial" w:cs="Arial"/>
          <w:lang w:val="tr-TR"/>
        </w:rPr>
        <w:t>İTÜ Harici VPN Hizmeti Talep Formu</w:t>
      </w:r>
    </w:p>
    <w:p w:rsidR="002066C1" w:rsidRDefault="002066C1" w:rsidP="000B685F">
      <w:pPr>
        <w:spacing w:after="0"/>
        <w:rPr>
          <w:rFonts w:ascii="Arial" w:hAnsi="Arial" w:cs="Arial"/>
          <w:lang w:val="tr-TR"/>
        </w:rPr>
      </w:pPr>
    </w:p>
    <w:p w:rsidR="000B685F" w:rsidRDefault="000B685F" w:rsidP="000B685F">
      <w:pPr>
        <w:spacing w:after="0"/>
        <w:rPr>
          <w:rFonts w:ascii="Arial" w:hAnsi="Arial" w:cs="Arial"/>
          <w:lang w:val="tr-TR"/>
        </w:rPr>
      </w:pPr>
    </w:p>
    <w:p w:rsidR="00871C34" w:rsidRPr="002066C1" w:rsidRDefault="002066C1" w:rsidP="000B685F">
      <w:pPr>
        <w:spacing w:after="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  <w:r w:rsidR="000C107C" w:rsidRPr="002066C1">
        <w:rPr>
          <w:rFonts w:ascii="Arial" w:hAnsi="Arial" w:cs="Arial"/>
          <w:lang w:val="tr-TR"/>
        </w:rPr>
        <w:t xml:space="preserve">İstanbul Teknik Üniversitesi </w:t>
      </w:r>
      <w:r w:rsidR="00871C34" w:rsidRPr="002066C1">
        <w:rPr>
          <w:rFonts w:ascii="Arial" w:hAnsi="Arial" w:cs="Arial"/>
          <w:lang w:val="tr-TR"/>
        </w:rPr>
        <w:t>mensubu olmayan kişilerin</w:t>
      </w:r>
      <w:r w:rsidR="000C107C" w:rsidRPr="002066C1">
        <w:rPr>
          <w:rFonts w:ascii="Arial" w:hAnsi="Arial" w:cs="Arial"/>
          <w:lang w:val="tr-TR"/>
        </w:rPr>
        <w:t xml:space="preserve"> yalnızca</w:t>
      </w:r>
      <w:r w:rsidR="00871C34" w:rsidRPr="002066C1">
        <w:rPr>
          <w:rFonts w:ascii="Arial" w:hAnsi="Arial" w:cs="Arial"/>
          <w:lang w:val="tr-TR"/>
        </w:rPr>
        <w:t xml:space="preserve"> İTÜ/NET </w:t>
      </w:r>
      <w:r w:rsidR="000C107C" w:rsidRPr="002066C1">
        <w:rPr>
          <w:rFonts w:ascii="Arial" w:hAnsi="Arial" w:cs="Arial"/>
          <w:lang w:val="tr-TR"/>
        </w:rPr>
        <w:t xml:space="preserve">içerisinden </w:t>
      </w:r>
      <w:r w:rsidR="00871C34" w:rsidRPr="002066C1">
        <w:rPr>
          <w:rFonts w:ascii="Arial" w:hAnsi="Arial" w:cs="Arial"/>
          <w:lang w:val="tr-TR"/>
        </w:rPr>
        <w:t xml:space="preserve">erişime </w:t>
      </w:r>
      <w:r w:rsidR="000C107C" w:rsidRPr="002066C1">
        <w:rPr>
          <w:rFonts w:ascii="Arial" w:hAnsi="Arial" w:cs="Arial"/>
          <w:lang w:val="tr-TR"/>
        </w:rPr>
        <w:t xml:space="preserve">açık </w:t>
      </w:r>
      <w:r w:rsidR="00871C34" w:rsidRPr="002066C1">
        <w:rPr>
          <w:rFonts w:ascii="Arial" w:hAnsi="Arial" w:cs="Arial"/>
          <w:lang w:val="tr-TR"/>
        </w:rPr>
        <w:t xml:space="preserve">IP adreslerine </w:t>
      </w:r>
      <w:r w:rsidR="000C107C" w:rsidRPr="002066C1">
        <w:rPr>
          <w:rFonts w:ascii="Arial" w:hAnsi="Arial" w:cs="Arial"/>
          <w:lang w:val="tr-TR"/>
        </w:rPr>
        <w:t xml:space="preserve">İTÜ/NET dışından </w:t>
      </w:r>
      <w:r w:rsidR="00871C34" w:rsidRPr="002066C1">
        <w:rPr>
          <w:rFonts w:ascii="Arial" w:hAnsi="Arial" w:cs="Arial"/>
          <w:lang w:val="tr-TR"/>
        </w:rPr>
        <w:t xml:space="preserve">erişim </w:t>
      </w:r>
      <w:r w:rsidR="000C107C" w:rsidRPr="002066C1">
        <w:rPr>
          <w:rFonts w:ascii="Arial" w:hAnsi="Arial" w:cs="Arial"/>
          <w:lang w:val="tr-TR"/>
        </w:rPr>
        <w:t xml:space="preserve">sağlayabilmesi için </w:t>
      </w:r>
      <w:r>
        <w:rPr>
          <w:rFonts w:ascii="Arial" w:hAnsi="Arial" w:cs="Arial"/>
          <w:lang w:val="tr-TR"/>
        </w:rPr>
        <w:t xml:space="preserve">aşağıdaki formun talep ile ilgili sorumlu İTÜ mensubu imzası ile birlikte doldurulması gerekmektedir. </w:t>
      </w:r>
    </w:p>
    <w:p w:rsidR="00906C4D" w:rsidRDefault="002066C1" w:rsidP="000B685F">
      <w:pPr>
        <w:spacing w:after="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  <w:t xml:space="preserve">Formun doldurulması ile birlikte verilen bilgiler incelenecek ve </w:t>
      </w:r>
      <w:r w:rsidR="00A129F8">
        <w:rPr>
          <w:rFonts w:ascii="Arial" w:hAnsi="Arial" w:cs="Arial"/>
          <w:lang w:val="tr-TR"/>
        </w:rPr>
        <w:t>İTÜ bünyesindeki politikalara</w:t>
      </w:r>
      <w:r>
        <w:rPr>
          <w:rFonts w:ascii="Arial" w:hAnsi="Arial" w:cs="Arial"/>
          <w:lang w:val="tr-TR"/>
        </w:rPr>
        <w:t xml:space="preserve"> uygun olması d</w:t>
      </w:r>
      <w:bookmarkStart w:id="0" w:name="_GoBack"/>
      <w:bookmarkEnd w:id="0"/>
      <w:r>
        <w:rPr>
          <w:rFonts w:ascii="Arial" w:hAnsi="Arial" w:cs="Arial"/>
          <w:lang w:val="tr-TR"/>
        </w:rPr>
        <w:t xml:space="preserve">urumunda </w:t>
      </w:r>
      <w:r w:rsidR="00906C4D" w:rsidRPr="002066C1">
        <w:rPr>
          <w:rFonts w:ascii="Arial" w:hAnsi="Arial" w:cs="Arial"/>
          <w:lang w:val="tr-TR"/>
        </w:rPr>
        <w:t xml:space="preserve">formda belirtilen kişi için VPN hesabı oluşturulacaktır. Hesap bilgileri ve VPN bağlantı ayarları dokümanı </w:t>
      </w:r>
      <w:r w:rsidR="00A129F8">
        <w:rPr>
          <w:rFonts w:ascii="Arial" w:hAnsi="Arial" w:cs="Arial"/>
          <w:lang w:val="tr-TR"/>
        </w:rPr>
        <w:t>2. maddede e</w:t>
      </w:r>
      <w:r>
        <w:rPr>
          <w:rFonts w:ascii="Arial" w:hAnsi="Arial" w:cs="Arial"/>
          <w:lang w:val="tr-TR"/>
        </w:rPr>
        <w:t xml:space="preserve">rişim talep eden </w:t>
      </w:r>
      <w:r w:rsidR="00906C4D" w:rsidRPr="002066C1">
        <w:rPr>
          <w:rFonts w:ascii="Arial" w:hAnsi="Arial" w:cs="Arial"/>
          <w:lang w:val="tr-TR"/>
        </w:rPr>
        <w:t>e-posta adresine iletilecektir.</w:t>
      </w:r>
      <w:r w:rsidR="00EB6603">
        <w:rPr>
          <w:rFonts w:ascii="Arial" w:hAnsi="Arial" w:cs="Arial"/>
          <w:lang w:val="tr-TR"/>
        </w:rPr>
        <w:t xml:space="preserve"> İTÜ/BİDB, gerekli durumlarda VPN hizmetini haber vermeksizin sonlandırma hakkına sahiptir.</w:t>
      </w:r>
    </w:p>
    <w:p w:rsidR="002066C1" w:rsidRDefault="002066C1" w:rsidP="000B685F">
      <w:pPr>
        <w:spacing w:after="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  <w:t xml:space="preserve">Formun doldurulması noktasında destek almak için </w:t>
      </w:r>
      <w:hyperlink r:id="rId5" w:history="1">
        <w:r w:rsidRPr="007E5DBC">
          <w:rPr>
            <w:rStyle w:val="Kpr"/>
            <w:rFonts w:ascii="Arial" w:hAnsi="Arial" w:cs="Arial"/>
            <w:lang w:val="tr-TR"/>
          </w:rPr>
          <w:t>https://yardim.itu.edu.tr</w:t>
        </w:r>
      </w:hyperlink>
      <w:r>
        <w:rPr>
          <w:rFonts w:ascii="Arial" w:hAnsi="Arial" w:cs="Arial"/>
          <w:lang w:val="tr-TR"/>
        </w:rPr>
        <w:t xml:space="preserve"> adresi üstünden bilet açılabilir.</w:t>
      </w:r>
    </w:p>
    <w:p w:rsidR="002066C1" w:rsidRPr="002066C1" w:rsidRDefault="002066C1" w:rsidP="000B685F">
      <w:pPr>
        <w:spacing w:after="0"/>
        <w:jc w:val="both"/>
        <w:rPr>
          <w:rFonts w:ascii="Arial" w:hAnsi="Arial" w:cs="Arial"/>
          <w:lang w:val="tr-TR"/>
        </w:rPr>
      </w:pPr>
    </w:p>
    <w:p w:rsidR="00E5193E" w:rsidRPr="002066C1" w:rsidRDefault="000B685F" w:rsidP="000B685F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VPN hizmet</w:t>
      </w:r>
      <w:r w:rsidR="0057440E" w:rsidRPr="002066C1">
        <w:rPr>
          <w:rFonts w:ascii="Arial" w:hAnsi="Arial" w:cs="Arial"/>
          <w:lang w:val="tr-TR"/>
        </w:rPr>
        <w:t xml:space="preserve"> talebinin</w:t>
      </w:r>
      <w:r w:rsidR="00E5193E" w:rsidRPr="002066C1">
        <w:rPr>
          <w:rFonts w:ascii="Arial" w:hAnsi="Arial" w:cs="Arial"/>
          <w:lang w:val="tr-TR"/>
        </w:rPr>
        <w:t xml:space="preserve"> </w:t>
      </w:r>
      <w:r w:rsidR="002066C1">
        <w:rPr>
          <w:rFonts w:ascii="Arial" w:hAnsi="Arial" w:cs="Arial"/>
          <w:lang w:val="tr-TR"/>
        </w:rPr>
        <w:t>gerekçesi ve kullanım amacını</w:t>
      </w:r>
      <w:r w:rsidR="000C107C" w:rsidRPr="002066C1">
        <w:rPr>
          <w:rFonts w:ascii="Arial" w:hAnsi="Arial" w:cs="Arial"/>
          <w:lang w:val="tr-TR"/>
        </w:rPr>
        <w:t xml:space="preserve"> </w:t>
      </w:r>
      <w:r w:rsidR="00E5193E" w:rsidRPr="002066C1">
        <w:rPr>
          <w:rFonts w:ascii="Arial" w:hAnsi="Arial" w:cs="Arial"/>
          <w:lang w:val="tr-TR"/>
        </w:rPr>
        <w:t>açıklayınız.</w:t>
      </w:r>
      <w:r w:rsidR="0077544B" w:rsidRPr="002066C1">
        <w:rPr>
          <w:rFonts w:ascii="Arial" w:hAnsi="Arial" w:cs="Arial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07C" w:rsidRPr="002066C1" w:rsidTr="000B685F">
        <w:trPr>
          <w:trHeight w:val="2834"/>
        </w:trPr>
        <w:tc>
          <w:tcPr>
            <w:tcW w:w="9350" w:type="dxa"/>
          </w:tcPr>
          <w:p w:rsidR="000C107C" w:rsidRPr="002066C1" w:rsidRDefault="000C107C" w:rsidP="000B685F">
            <w:pPr>
              <w:rPr>
                <w:rFonts w:ascii="Arial" w:hAnsi="Arial" w:cs="Arial"/>
                <w:lang w:val="tr-TR"/>
              </w:rPr>
            </w:pPr>
          </w:p>
          <w:p w:rsidR="000C107C" w:rsidRPr="002066C1" w:rsidRDefault="000C107C" w:rsidP="000B685F">
            <w:pPr>
              <w:rPr>
                <w:rFonts w:ascii="Arial" w:hAnsi="Arial" w:cs="Arial"/>
                <w:lang w:val="tr-TR"/>
              </w:rPr>
            </w:pPr>
          </w:p>
          <w:p w:rsidR="000C107C" w:rsidRPr="002066C1" w:rsidRDefault="000C107C" w:rsidP="000B685F">
            <w:pPr>
              <w:rPr>
                <w:rFonts w:ascii="Arial" w:hAnsi="Arial" w:cs="Arial"/>
                <w:lang w:val="tr-TR"/>
              </w:rPr>
            </w:pPr>
          </w:p>
          <w:p w:rsidR="000C107C" w:rsidRPr="002066C1" w:rsidRDefault="000C107C" w:rsidP="000B685F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E5193E" w:rsidRPr="002066C1" w:rsidRDefault="00E5193E" w:rsidP="000B685F">
      <w:pPr>
        <w:spacing w:after="0"/>
        <w:rPr>
          <w:rFonts w:ascii="Arial" w:hAnsi="Arial" w:cs="Arial"/>
          <w:lang w:val="tr-TR"/>
        </w:rPr>
      </w:pPr>
    </w:p>
    <w:p w:rsidR="00624740" w:rsidRPr="002066C1" w:rsidRDefault="000B685F" w:rsidP="000B685F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VPN hizmetini kullanacak kişi bilgilerini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24740" w:rsidRPr="002066C1" w:rsidTr="002066C1">
        <w:tc>
          <w:tcPr>
            <w:tcW w:w="2405" w:type="dxa"/>
            <w:shd w:val="clear" w:color="auto" w:fill="D9D9D9" w:themeFill="background1" w:themeFillShade="D9"/>
          </w:tcPr>
          <w:p w:rsidR="00624740" w:rsidRPr="002066C1" w:rsidRDefault="00624740" w:rsidP="000B685F">
            <w:pPr>
              <w:rPr>
                <w:rFonts w:ascii="Arial" w:hAnsi="Arial" w:cs="Arial"/>
                <w:b/>
                <w:lang w:val="tr-TR"/>
              </w:rPr>
            </w:pPr>
            <w:r w:rsidRPr="002066C1">
              <w:rPr>
                <w:rFonts w:ascii="Arial" w:hAnsi="Arial" w:cs="Arial"/>
                <w:b/>
                <w:lang w:val="tr-TR"/>
              </w:rPr>
              <w:t>Adı-Soyadı:</w:t>
            </w:r>
          </w:p>
        </w:tc>
        <w:tc>
          <w:tcPr>
            <w:tcW w:w="6945" w:type="dxa"/>
          </w:tcPr>
          <w:p w:rsidR="00624740" w:rsidRPr="002066C1" w:rsidRDefault="00624740" w:rsidP="000B685F">
            <w:pPr>
              <w:rPr>
                <w:rFonts w:ascii="Arial" w:hAnsi="Arial" w:cs="Arial"/>
                <w:lang w:val="tr-TR"/>
              </w:rPr>
            </w:pPr>
          </w:p>
        </w:tc>
      </w:tr>
      <w:tr w:rsidR="00624740" w:rsidRPr="002066C1" w:rsidTr="002066C1">
        <w:tc>
          <w:tcPr>
            <w:tcW w:w="2405" w:type="dxa"/>
            <w:shd w:val="clear" w:color="auto" w:fill="D9D9D9" w:themeFill="background1" w:themeFillShade="D9"/>
          </w:tcPr>
          <w:p w:rsidR="00624740" w:rsidRPr="002066C1" w:rsidRDefault="00624740" w:rsidP="000B685F">
            <w:pPr>
              <w:rPr>
                <w:rFonts w:ascii="Arial" w:hAnsi="Arial" w:cs="Arial"/>
                <w:b/>
                <w:lang w:val="tr-TR"/>
              </w:rPr>
            </w:pPr>
            <w:r w:rsidRPr="002066C1">
              <w:rPr>
                <w:rFonts w:ascii="Arial" w:hAnsi="Arial" w:cs="Arial"/>
                <w:b/>
                <w:lang w:val="tr-TR"/>
              </w:rPr>
              <w:t>TC Kimlik Numarası:</w:t>
            </w:r>
          </w:p>
        </w:tc>
        <w:tc>
          <w:tcPr>
            <w:tcW w:w="6945" w:type="dxa"/>
          </w:tcPr>
          <w:p w:rsidR="00624740" w:rsidRPr="002066C1" w:rsidRDefault="00624740" w:rsidP="000B685F">
            <w:pPr>
              <w:rPr>
                <w:rFonts w:ascii="Arial" w:hAnsi="Arial" w:cs="Arial"/>
                <w:lang w:val="tr-TR"/>
              </w:rPr>
            </w:pPr>
          </w:p>
        </w:tc>
      </w:tr>
      <w:tr w:rsidR="00624740" w:rsidRPr="002066C1" w:rsidTr="002066C1">
        <w:tc>
          <w:tcPr>
            <w:tcW w:w="2405" w:type="dxa"/>
            <w:shd w:val="clear" w:color="auto" w:fill="D9D9D9" w:themeFill="background1" w:themeFillShade="D9"/>
          </w:tcPr>
          <w:p w:rsidR="00624740" w:rsidRPr="002066C1" w:rsidRDefault="00624740" w:rsidP="000B685F">
            <w:pPr>
              <w:rPr>
                <w:rFonts w:ascii="Arial" w:hAnsi="Arial" w:cs="Arial"/>
                <w:b/>
                <w:lang w:val="tr-TR"/>
              </w:rPr>
            </w:pPr>
            <w:r w:rsidRPr="002066C1">
              <w:rPr>
                <w:rFonts w:ascii="Arial" w:hAnsi="Arial" w:cs="Arial"/>
                <w:b/>
                <w:lang w:val="tr-TR"/>
              </w:rPr>
              <w:t>E-posta Adresi:</w:t>
            </w:r>
          </w:p>
        </w:tc>
        <w:tc>
          <w:tcPr>
            <w:tcW w:w="6945" w:type="dxa"/>
          </w:tcPr>
          <w:p w:rsidR="00624740" w:rsidRPr="002066C1" w:rsidRDefault="00624740" w:rsidP="000B685F">
            <w:pPr>
              <w:rPr>
                <w:rFonts w:ascii="Arial" w:hAnsi="Arial" w:cs="Arial"/>
                <w:lang w:val="tr-TR"/>
              </w:rPr>
            </w:pPr>
          </w:p>
        </w:tc>
      </w:tr>
      <w:tr w:rsidR="00624740" w:rsidRPr="002066C1" w:rsidTr="002066C1">
        <w:tc>
          <w:tcPr>
            <w:tcW w:w="2405" w:type="dxa"/>
            <w:shd w:val="clear" w:color="auto" w:fill="D9D9D9" w:themeFill="background1" w:themeFillShade="D9"/>
          </w:tcPr>
          <w:p w:rsidR="00624740" w:rsidRPr="002066C1" w:rsidRDefault="00624740" w:rsidP="000B685F">
            <w:pPr>
              <w:rPr>
                <w:rFonts w:ascii="Arial" w:hAnsi="Arial" w:cs="Arial"/>
                <w:b/>
                <w:lang w:val="tr-TR"/>
              </w:rPr>
            </w:pPr>
            <w:r w:rsidRPr="002066C1">
              <w:rPr>
                <w:rFonts w:ascii="Arial" w:hAnsi="Arial" w:cs="Arial"/>
                <w:b/>
                <w:lang w:val="tr-TR"/>
              </w:rPr>
              <w:t>Kurum / Firma Adı:</w:t>
            </w:r>
          </w:p>
        </w:tc>
        <w:tc>
          <w:tcPr>
            <w:tcW w:w="6945" w:type="dxa"/>
          </w:tcPr>
          <w:p w:rsidR="00624740" w:rsidRPr="002066C1" w:rsidRDefault="00624740" w:rsidP="000B685F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624740" w:rsidRPr="002066C1" w:rsidRDefault="00624740" w:rsidP="000B685F">
      <w:pPr>
        <w:spacing w:after="0"/>
        <w:rPr>
          <w:rFonts w:ascii="Arial" w:hAnsi="Arial" w:cs="Arial"/>
          <w:lang w:val="tr-TR"/>
        </w:rPr>
      </w:pPr>
    </w:p>
    <w:p w:rsidR="00624740" w:rsidRPr="002066C1" w:rsidRDefault="000B685F" w:rsidP="000B685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VPN hizmeti için </w:t>
      </w:r>
      <w:r w:rsidRPr="000B685F">
        <w:rPr>
          <w:rFonts w:ascii="Arial" w:hAnsi="Arial" w:cs="Arial"/>
          <w:b/>
          <w:u w:val="single"/>
          <w:lang w:val="tr-TR"/>
        </w:rPr>
        <w:t>en çok 1 yıl süreli</w:t>
      </w:r>
      <w:r>
        <w:rPr>
          <w:rFonts w:ascii="Arial" w:hAnsi="Arial" w:cs="Arial"/>
          <w:lang w:val="tr-TR"/>
        </w:rPr>
        <w:t xml:space="preserve"> hesap açılabilmektedir</w:t>
      </w:r>
      <w:r w:rsidR="002066C1">
        <w:rPr>
          <w:rFonts w:ascii="Arial" w:hAnsi="Arial" w:cs="Arial"/>
          <w:lang w:val="tr-TR"/>
        </w:rPr>
        <w:t xml:space="preserve">. </w:t>
      </w:r>
      <w:r>
        <w:rPr>
          <w:rFonts w:ascii="Arial" w:hAnsi="Arial" w:cs="Arial"/>
          <w:lang w:val="tr-TR"/>
        </w:rPr>
        <w:t>1</w:t>
      </w:r>
      <w:r w:rsidR="002066C1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yılın sonunda</w:t>
      </w:r>
      <w:r w:rsidR="002066C1">
        <w:rPr>
          <w:rFonts w:ascii="Arial" w:hAnsi="Arial" w:cs="Arial"/>
          <w:lang w:val="tr-TR"/>
        </w:rPr>
        <w:t xml:space="preserve"> tekrardan başvuru yapılması gerekmekted</w:t>
      </w:r>
      <w:r>
        <w:rPr>
          <w:rFonts w:ascii="Arial" w:hAnsi="Arial" w:cs="Arial"/>
          <w:lang w:val="tr-TR"/>
        </w:rPr>
        <w:t>ir. Talep edilen erişim süresi 1</w:t>
      </w:r>
      <w:r w:rsidR="00A129F8">
        <w:rPr>
          <w:rFonts w:ascii="Arial" w:hAnsi="Arial" w:cs="Arial"/>
          <w:lang w:val="tr-TR"/>
        </w:rPr>
        <w:t xml:space="preserve"> yıldan az ise</w:t>
      </w:r>
      <w:r w:rsidR="002066C1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gün olarak </w:t>
      </w:r>
      <w:r w:rsidR="00A129F8">
        <w:rPr>
          <w:rFonts w:ascii="Arial" w:hAnsi="Arial" w:cs="Arial"/>
          <w:lang w:val="tr-TR"/>
        </w:rPr>
        <w:t>süresini</w:t>
      </w:r>
      <w:r>
        <w:rPr>
          <w:rFonts w:ascii="Arial" w:hAnsi="Arial" w:cs="Arial"/>
          <w:lang w:val="tr-TR"/>
        </w:rPr>
        <w:t xml:space="preserve"> ya da hizmetin sonlanması gereken tarihi </w:t>
      </w:r>
      <w:r w:rsidR="002066C1">
        <w:rPr>
          <w:rFonts w:ascii="Arial" w:hAnsi="Arial" w:cs="Arial"/>
          <w:lang w:val="tr-TR"/>
        </w:rPr>
        <w:t>belirtin</w:t>
      </w:r>
      <w:r w:rsidR="00A129F8">
        <w:rPr>
          <w:rFonts w:ascii="Arial" w:hAnsi="Arial" w:cs="Arial"/>
          <w:lang w:val="tr-TR"/>
        </w:rPr>
        <w:t>iz</w:t>
      </w:r>
      <w:r w:rsidR="002066C1">
        <w:rPr>
          <w:rFonts w:ascii="Arial" w:hAnsi="Arial" w:cs="Arial"/>
          <w:lang w:val="tr-TR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624740" w:rsidRPr="002066C1" w:rsidTr="00A129F8">
        <w:tc>
          <w:tcPr>
            <w:tcW w:w="5665" w:type="dxa"/>
            <w:shd w:val="clear" w:color="auto" w:fill="D9D9D9" w:themeFill="background1" w:themeFillShade="D9"/>
          </w:tcPr>
          <w:p w:rsidR="00624740" w:rsidRPr="002066C1" w:rsidRDefault="000B685F" w:rsidP="000B685F">
            <w:pPr>
              <w:tabs>
                <w:tab w:val="left" w:pos="1155"/>
              </w:tabs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VPN hizmeti kullanım süresi ya da sonlanma tarihi</w:t>
            </w:r>
            <w:r w:rsidR="00A129F8">
              <w:rPr>
                <w:rFonts w:ascii="Arial" w:hAnsi="Arial" w:cs="Arial"/>
                <w:b/>
                <w:lang w:val="tr-TR"/>
              </w:rPr>
              <w:t>:</w:t>
            </w:r>
          </w:p>
        </w:tc>
        <w:tc>
          <w:tcPr>
            <w:tcW w:w="3685" w:type="dxa"/>
          </w:tcPr>
          <w:p w:rsidR="000B685F" w:rsidRPr="002066C1" w:rsidRDefault="000B685F" w:rsidP="000B685F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77544B" w:rsidRPr="002066C1" w:rsidRDefault="0077544B" w:rsidP="000B685F">
      <w:pPr>
        <w:spacing w:after="0"/>
        <w:rPr>
          <w:rFonts w:ascii="Arial" w:hAnsi="Arial" w:cs="Arial"/>
          <w:lang w:val="tr-TR"/>
        </w:rPr>
      </w:pPr>
    </w:p>
    <w:p w:rsidR="0077544B" w:rsidRPr="002066C1" w:rsidRDefault="000B685F" w:rsidP="000B685F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VPN hizmeti üstünden bağlantı sağlanacak İTÜ/NET IP adreslerini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6C4D" w:rsidRPr="002066C1" w:rsidTr="00906C4D">
        <w:tc>
          <w:tcPr>
            <w:tcW w:w="9350" w:type="dxa"/>
            <w:shd w:val="clear" w:color="auto" w:fill="D9D9D9" w:themeFill="background1" w:themeFillShade="D9"/>
          </w:tcPr>
          <w:p w:rsidR="00906C4D" w:rsidRPr="000B685F" w:rsidRDefault="000B685F" w:rsidP="000B685F">
            <w:pPr>
              <w:rPr>
                <w:rFonts w:ascii="Arial" w:hAnsi="Arial" w:cs="Arial"/>
                <w:b/>
                <w:lang w:val="tr-TR"/>
              </w:rPr>
            </w:pPr>
            <w:r w:rsidRPr="000B685F">
              <w:rPr>
                <w:rFonts w:ascii="Arial" w:hAnsi="Arial" w:cs="Arial"/>
                <w:b/>
                <w:lang w:val="tr-TR"/>
              </w:rPr>
              <w:t>Bağlantı sağlanacak İTÜ/NET IP Adresleri</w:t>
            </w:r>
          </w:p>
        </w:tc>
      </w:tr>
      <w:tr w:rsidR="00906C4D" w:rsidRPr="002066C1" w:rsidTr="00906C4D">
        <w:tc>
          <w:tcPr>
            <w:tcW w:w="9350" w:type="dxa"/>
          </w:tcPr>
          <w:p w:rsidR="00906C4D" w:rsidRPr="002066C1" w:rsidRDefault="00906C4D" w:rsidP="000B685F">
            <w:pPr>
              <w:rPr>
                <w:rFonts w:ascii="Arial" w:hAnsi="Arial" w:cs="Arial"/>
                <w:lang w:val="tr-TR"/>
              </w:rPr>
            </w:pPr>
          </w:p>
        </w:tc>
      </w:tr>
      <w:tr w:rsidR="00906C4D" w:rsidRPr="002066C1" w:rsidTr="00906C4D">
        <w:tc>
          <w:tcPr>
            <w:tcW w:w="9350" w:type="dxa"/>
          </w:tcPr>
          <w:p w:rsidR="00906C4D" w:rsidRPr="002066C1" w:rsidRDefault="00906C4D" w:rsidP="000B685F">
            <w:pPr>
              <w:rPr>
                <w:rFonts w:ascii="Arial" w:hAnsi="Arial" w:cs="Arial"/>
                <w:lang w:val="tr-TR"/>
              </w:rPr>
            </w:pPr>
          </w:p>
        </w:tc>
      </w:tr>
      <w:tr w:rsidR="00906C4D" w:rsidRPr="002066C1" w:rsidTr="00906C4D">
        <w:tc>
          <w:tcPr>
            <w:tcW w:w="9350" w:type="dxa"/>
          </w:tcPr>
          <w:p w:rsidR="00906C4D" w:rsidRPr="002066C1" w:rsidRDefault="00906C4D" w:rsidP="000B685F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0B685F" w:rsidRDefault="000B685F" w:rsidP="000B685F">
      <w:pPr>
        <w:spacing w:after="0"/>
        <w:rPr>
          <w:rFonts w:ascii="Arial" w:hAnsi="Arial" w:cs="Arial"/>
          <w:lang w:val="tr-TR"/>
        </w:rPr>
      </w:pPr>
    </w:p>
    <w:p w:rsidR="00BF61D3" w:rsidRDefault="000B685F" w:rsidP="000B685F">
      <w:pPr>
        <w:spacing w:after="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Firma Adına Yetkili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  <w:t>Sorumlu İTÜ Mensubu</w:t>
      </w:r>
    </w:p>
    <w:p w:rsidR="000B685F" w:rsidRDefault="000B685F" w:rsidP="000B685F">
      <w:pPr>
        <w:spacing w:after="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Tarih/Kaşe/İmza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  <w:t>Tarih/Kaşe/İmza</w:t>
      </w:r>
    </w:p>
    <w:p w:rsidR="007740A6" w:rsidRPr="002066C1" w:rsidRDefault="007740A6" w:rsidP="000B685F">
      <w:pPr>
        <w:spacing w:after="0"/>
        <w:ind w:left="5760" w:firstLine="720"/>
        <w:rPr>
          <w:rFonts w:ascii="Arial" w:hAnsi="Arial" w:cs="Arial"/>
          <w:lang w:val="tr-TR"/>
        </w:rPr>
      </w:pPr>
    </w:p>
    <w:sectPr w:rsidR="007740A6" w:rsidRPr="0020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AB7"/>
    <w:multiLevelType w:val="hybridMultilevel"/>
    <w:tmpl w:val="5330C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3E"/>
    <w:rsid w:val="000B685F"/>
    <w:rsid w:val="000C107C"/>
    <w:rsid w:val="002066C1"/>
    <w:rsid w:val="0057440E"/>
    <w:rsid w:val="00624740"/>
    <w:rsid w:val="007740A6"/>
    <w:rsid w:val="0077544B"/>
    <w:rsid w:val="00840E91"/>
    <w:rsid w:val="00871C34"/>
    <w:rsid w:val="00906C4D"/>
    <w:rsid w:val="00A129F8"/>
    <w:rsid w:val="00A96D6A"/>
    <w:rsid w:val="00B76017"/>
    <w:rsid w:val="00BF61D3"/>
    <w:rsid w:val="00E5193E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6F9E-49AC-4058-8E39-B81FD6A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1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71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C107C"/>
    <w:pPr>
      <w:ind w:left="720"/>
      <w:contextualSpacing/>
    </w:pPr>
  </w:style>
  <w:style w:type="table" w:customStyle="1" w:styleId="Calendar2">
    <w:name w:val="Calendar 2"/>
    <w:basedOn w:val="NormalTablo"/>
    <w:uiPriority w:val="99"/>
    <w:qFormat/>
    <w:rsid w:val="0077544B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06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dim.i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Birkan Velioğlu</dc:creator>
  <cp:keywords/>
  <dc:description/>
  <cp:lastModifiedBy>Hakan Velioğlu</cp:lastModifiedBy>
  <cp:revision>2</cp:revision>
  <dcterms:created xsi:type="dcterms:W3CDTF">2021-11-12T06:46:00Z</dcterms:created>
  <dcterms:modified xsi:type="dcterms:W3CDTF">2021-11-12T06:46:00Z</dcterms:modified>
</cp:coreProperties>
</file>